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0740" w14:textId="5B8E3047" w:rsidR="000D6A0F" w:rsidRDefault="000D6A0F" w:rsidP="000D6A0F">
      <w:pPr>
        <w:spacing w:before="120" w:after="120" w:line="360" w:lineRule="auto"/>
        <w:jc w:val="center"/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78DEF4BF" wp14:editId="1C60453D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775" w14:textId="19A01951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proofErr w:type="gramStart"/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</w:t>
      </w:r>
      <w:proofErr w:type="gramEnd"/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24B99302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a member of staff</w:t>
      </w:r>
      <w:r w:rsidR="000D6A0F">
        <w:rPr>
          <w:rFonts w:ascii="Arial" w:hAnsi="Arial" w:cs="Arial"/>
          <w:sz w:val="22"/>
          <w:szCs w:val="22"/>
        </w:rPr>
        <w:t xml:space="preserve"> at Weaverham Preschool</w:t>
      </w:r>
      <w:r w:rsidR="3CA81318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 xml:space="preserve">is concerned that a </w:t>
      </w:r>
      <w:r w:rsidR="50628C6F" w:rsidRPr="1F34EE8D">
        <w:rPr>
          <w:rFonts w:ascii="Arial" w:hAnsi="Arial" w:cs="Arial"/>
          <w:sz w:val="22"/>
          <w:szCs w:val="22"/>
        </w:rPr>
        <w:t>parent/carer display</w:t>
      </w:r>
      <w:r w:rsidRPr="1F34EE8D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1F34EE8D">
        <w:rPr>
          <w:rFonts w:ascii="Arial" w:hAnsi="Arial" w:cs="Arial"/>
          <w:sz w:val="22"/>
          <w:szCs w:val="22"/>
        </w:rPr>
        <w:t>,</w:t>
      </w:r>
      <w:r w:rsidRPr="1F34EE8D">
        <w:rPr>
          <w:rFonts w:ascii="Arial" w:hAnsi="Arial" w:cs="Arial"/>
          <w:sz w:val="22"/>
          <w:szCs w:val="22"/>
        </w:rPr>
        <w:t xml:space="preserve"> they inform the 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61547A7D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F85177" w:rsidRPr="000D6A0F">
        <w:rPr>
          <w:rFonts w:ascii="Arial" w:hAnsi="Arial" w:cs="Arial"/>
          <w:sz w:val="22"/>
          <w:szCs w:val="22"/>
        </w:rPr>
        <w:t>designated officer/</w:t>
      </w:r>
      <w:r w:rsidR="00B76B77" w:rsidRPr="000D6A0F">
        <w:rPr>
          <w:rFonts w:ascii="Arial" w:hAnsi="Arial" w:cs="Arial"/>
          <w:sz w:val="22"/>
          <w:szCs w:val="22"/>
        </w:rPr>
        <w:t>line manager/trustees/</w:t>
      </w:r>
      <w:r w:rsidR="00F85177" w:rsidRPr="000D6A0F">
        <w:rPr>
          <w:rFonts w:ascii="Arial" w:hAnsi="Arial" w:cs="Arial"/>
          <w:sz w:val="22"/>
          <w:szCs w:val="22"/>
        </w:rPr>
        <w:t>owners/directors</w:t>
      </w:r>
      <w:r w:rsidR="006A6107" w:rsidRPr="1F34EE8D">
        <w:rPr>
          <w:rFonts w:ascii="Arial" w:hAnsi="Arial" w:cs="Arial"/>
          <w:color w:val="FF0000"/>
          <w:sz w:val="22"/>
          <w:szCs w:val="22"/>
        </w:rPr>
        <w:t xml:space="preserve"> </w:t>
      </w:r>
      <w:r w:rsidR="00F85177" w:rsidRPr="1F34EE8D">
        <w:rPr>
          <w:rFonts w:ascii="Arial" w:hAnsi="Arial" w:cs="Arial"/>
          <w:sz w:val="22"/>
          <w:szCs w:val="22"/>
        </w:rPr>
        <w:t>are</w:t>
      </w:r>
      <w:r w:rsidRPr="1F34EE8D">
        <w:rPr>
          <w:rFonts w:ascii="Arial" w:hAnsi="Arial" w:cs="Arial"/>
          <w:sz w:val="22"/>
          <w:szCs w:val="22"/>
        </w:rPr>
        <w:t xml:space="preserve"> informed of the situation as soon as possible and provide advic</w:t>
      </w:r>
      <w:r w:rsidR="0088114B" w:rsidRPr="1F34EE8D">
        <w:rPr>
          <w:rFonts w:ascii="Arial" w:hAnsi="Arial" w:cs="Arial"/>
          <w:sz w:val="22"/>
          <w:szCs w:val="22"/>
        </w:rPr>
        <w:t>e and assistance as appropriate</w:t>
      </w:r>
      <w:r w:rsidR="00366022" w:rsidRPr="1F34EE8D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5E611D8A" w:rsidR="006B6DBC" w:rsidRPr="00CB3950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>If the parent</w:t>
      </w:r>
      <w:r w:rsidR="00EC0C4D" w:rsidRPr="1F34EE8D">
        <w:rPr>
          <w:rFonts w:ascii="Arial" w:hAnsi="Arial" w:cs="Arial"/>
          <w:sz w:val="22"/>
          <w:szCs w:val="22"/>
        </w:rPr>
        <w:t>/carer</w:t>
      </w:r>
      <w:r w:rsidRPr="1F34EE8D">
        <w:rPr>
          <w:rFonts w:ascii="Arial" w:hAnsi="Arial" w:cs="Arial"/>
          <w:sz w:val="22"/>
          <w:szCs w:val="22"/>
        </w:rPr>
        <w:t xml:space="preserve"> takes the child from</w:t>
      </w:r>
      <w:r w:rsidR="000D6A0F">
        <w:rPr>
          <w:rFonts w:ascii="Arial" w:hAnsi="Arial" w:cs="Arial"/>
          <w:sz w:val="22"/>
          <w:szCs w:val="22"/>
        </w:rPr>
        <w:t xml:space="preserve"> Weaverham Preschool</w:t>
      </w:r>
      <w:r w:rsidR="3794F8E3" w:rsidRPr="1F34EE8D">
        <w:rPr>
          <w:rFonts w:ascii="Arial" w:hAnsi="Arial" w:cs="Arial"/>
          <w:sz w:val="22"/>
          <w:szCs w:val="22"/>
        </w:rPr>
        <w:t xml:space="preserve"> </w:t>
      </w:r>
      <w:r w:rsidRPr="1F34EE8D">
        <w:rPr>
          <w:rFonts w:ascii="Arial" w:hAnsi="Arial" w:cs="Arial"/>
          <w:sz w:val="22"/>
          <w:szCs w:val="22"/>
        </w:rPr>
        <w:t>while incapacitated th</w:t>
      </w:r>
      <w:r w:rsidR="00431A35" w:rsidRPr="1F34EE8D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2614DC27" w14:textId="77777777" w:rsidR="000D6A0F" w:rsidRDefault="000D6A0F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2430D105" w14:textId="77777777" w:rsidR="000D6A0F" w:rsidRDefault="000D6A0F" w:rsidP="00CB3950">
      <w:pPr>
        <w:spacing w:before="120" w:after="120" w:line="360" w:lineRule="auto"/>
        <w:rPr>
          <w:rFonts w:cs="Arial"/>
          <w:b/>
          <w:szCs w:val="22"/>
        </w:rPr>
      </w:pPr>
    </w:p>
    <w:p w14:paraId="3BF03614" w14:textId="094E8429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lastRenderedPageBreak/>
        <w:t>Recording</w:t>
      </w:r>
    </w:p>
    <w:p w14:paraId="0436E814" w14:textId="6E2C1EB1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0F6B" w14:textId="77777777" w:rsidR="0056230E" w:rsidRDefault="0056230E">
      <w:r>
        <w:separator/>
      </w:r>
    </w:p>
  </w:endnote>
  <w:endnote w:type="continuationSeparator" w:id="0">
    <w:p w14:paraId="68DF4DBD" w14:textId="77777777" w:rsidR="0056230E" w:rsidRDefault="0056230E">
      <w:r>
        <w:continuationSeparator/>
      </w:r>
    </w:p>
  </w:endnote>
  <w:endnote w:type="continuationNotice" w:id="1">
    <w:p w14:paraId="3E08574F" w14:textId="77777777" w:rsidR="0056230E" w:rsidRDefault="00562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5BCDEEC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D723" w14:textId="77777777" w:rsidR="0056230E" w:rsidRDefault="0056230E">
      <w:r>
        <w:separator/>
      </w:r>
    </w:p>
  </w:footnote>
  <w:footnote w:type="continuationSeparator" w:id="0">
    <w:p w14:paraId="60EDC15D" w14:textId="77777777" w:rsidR="0056230E" w:rsidRDefault="0056230E">
      <w:r>
        <w:continuationSeparator/>
      </w:r>
    </w:p>
  </w:footnote>
  <w:footnote w:type="continuationNotice" w:id="1">
    <w:p w14:paraId="11ADF978" w14:textId="77777777" w:rsidR="0056230E" w:rsidRDefault="00562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A0F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A9901-B87D-4755-9244-E46E72D6527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ecd9464-01dd-4d64-bd14-78eb53cb503a"/>
    <ds:schemaRef ds:uri="http://purl.org/dc/terms/"/>
    <ds:schemaRef ds:uri="4c3b80c5-640a-4874-b78c-e0b0a16b43ff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1947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2019-04-18T03:39:00Z</cp:lastPrinted>
  <dcterms:created xsi:type="dcterms:W3CDTF">2025-09-11T15:19:00Z</dcterms:created>
  <dcterms:modified xsi:type="dcterms:W3CDTF">2025-09-11T15:19:00Z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