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C95A" w14:textId="260340F7" w:rsidR="007614CF" w:rsidRPr="003D641D" w:rsidRDefault="00FF5F64">
      <w:pPr>
        <w:rPr>
          <w:color w:val="000000" w:themeColor="text1"/>
        </w:rPr>
      </w:pPr>
      <w:r w:rsidRPr="003D641D">
        <w:rPr>
          <w:b/>
          <w:bCs/>
          <w:color w:val="000000" w:themeColor="text1"/>
        </w:rPr>
        <w:t xml:space="preserve">06.9a Internet Safety </w:t>
      </w:r>
      <w:proofErr w:type="gramStart"/>
      <w:r w:rsidRPr="003D641D">
        <w:rPr>
          <w:b/>
          <w:bCs/>
          <w:color w:val="000000" w:themeColor="text1"/>
        </w:rPr>
        <w:t xml:space="preserve">Audit </w:t>
      </w:r>
      <w:r w:rsidR="003D5D2C">
        <w:rPr>
          <w:b/>
          <w:bCs/>
          <w:color w:val="000000" w:themeColor="text1"/>
        </w:rPr>
        <w:t xml:space="preserve"> Weaverham</w:t>
      </w:r>
      <w:proofErr w:type="gramEnd"/>
      <w:r w:rsidR="003D5D2C">
        <w:rPr>
          <w:b/>
          <w:bCs/>
          <w:color w:val="000000" w:themeColor="text1"/>
        </w:rPr>
        <w:t xml:space="preserve"> Preschool   </w:t>
      </w:r>
      <w:r w:rsidR="003D5D2C">
        <w:rPr>
          <w:noProof/>
        </w:rPr>
        <w:drawing>
          <wp:inline distT="0" distB="0" distL="0" distR="0" wp14:anchorId="65DFFEED" wp14:editId="5D43A79B">
            <wp:extent cx="1368000" cy="686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8000" cy="686970"/>
                    </a:xfrm>
                    <a:prstGeom prst="rect">
                      <a:avLst/>
                    </a:prstGeom>
                    <a:noFill/>
                    <a:ln>
                      <a:noFill/>
                    </a:ln>
                  </pic:spPr>
                </pic:pic>
              </a:graphicData>
            </a:graphic>
          </wp:inline>
        </w:drawing>
      </w:r>
    </w:p>
    <w:tbl>
      <w:tblPr>
        <w:tblW w:w="13948" w:type="dxa"/>
        <w:tblCellMar>
          <w:left w:w="10" w:type="dxa"/>
          <w:right w:w="10" w:type="dxa"/>
        </w:tblCellMar>
        <w:tblLook w:val="04A0" w:firstRow="1" w:lastRow="0" w:firstColumn="1" w:lastColumn="0" w:noHBand="0" w:noVBand="1"/>
      </w:tblPr>
      <w:tblGrid>
        <w:gridCol w:w="3390"/>
        <w:gridCol w:w="2657"/>
        <w:gridCol w:w="1190"/>
        <w:gridCol w:w="1843"/>
        <w:gridCol w:w="375"/>
        <w:gridCol w:w="2507"/>
        <w:gridCol w:w="1986"/>
      </w:tblGrid>
      <w:tr w:rsidR="007614CF" w:rsidRPr="003D641D" w14:paraId="458B8197"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0C6832" w14:textId="77777777" w:rsidR="007614CF" w:rsidRPr="003D641D" w:rsidRDefault="007614CF">
            <w:pPr>
              <w:rPr>
                <w:color w:val="000000" w:themeColor="text1"/>
              </w:rPr>
            </w:pPr>
          </w:p>
          <w:p w14:paraId="57063296" w14:textId="77777777" w:rsidR="007614CF" w:rsidRPr="003D641D" w:rsidRDefault="007614CF">
            <w:pPr>
              <w:rPr>
                <w:color w:val="000000" w:themeColor="text1"/>
              </w:rPr>
            </w:pPr>
          </w:p>
          <w:p w14:paraId="23CF77F7" w14:textId="77777777" w:rsidR="007614CF" w:rsidRPr="003D641D" w:rsidRDefault="007614CF">
            <w:pPr>
              <w:rPr>
                <w:color w:val="000000" w:themeColor="text1"/>
              </w:rPr>
            </w:pPr>
          </w:p>
          <w:p w14:paraId="6939FF8B" w14:textId="77777777" w:rsidR="007614CF" w:rsidRPr="003D641D" w:rsidRDefault="00FF5F64">
            <w:pPr>
              <w:rPr>
                <w:b/>
                <w:bCs/>
                <w:color w:val="000000" w:themeColor="text1"/>
              </w:rPr>
            </w:pPr>
            <w:r w:rsidRPr="003D641D">
              <w:rPr>
                <w:b/>
                <w:bCs/>
                <w:color w:val="000000" w:themeColor="text1"/>
              </w:rPr>
              <w:t>Technology used in our setting</w:t>
            </w:r>
          </w:p>
          <w:p w14:paraId="710D55E7" w14:textId="77777777" w:rsidR="007614CF" w:rsidRPr="003D641D" w:rsidRDefault="00FF5F64">
            <w:pPr>
              <w:rPr>
                <w:color w:val="000000" w:themeColor="text1"/>
              </w:rPr>
            </w:pPr>
            <w:r w:rsidRPr="003D641D">
              <w:rPr>
                <w:bCs/>
                <w:color w:val="000000" w:themeColor="text1"/>
              </w:rPr>
              <w:t>(Add the types and numbers of devices)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A57A07" w14:textId="77777777" w:rsidR="007614CF" w:rsidRPr="003D641D" w:rsidRDefault="00FF5F64">
            <w:pPr>
              <w:rPr>
                <w:b/>
                <w:bCs/>
                <w:color w:val="000000" w:themeColor="text1"/>
              </w:rPr>
            </w:pPr>
            <w:r w:rsidRPr="003D641D">
              <w:rPr>
                <w:b/>
                <w:bCs/>
                <w:color w:val="000000" w:themeColor="text1"/>
              </w:rPr>
              <w:t>ICT Equipment</w:t>
            </w:r>
          </w:p>
          <w:p w14:paraId="124722CE" w14:textId="77777777" w:rsidR="007614CF" w:rsidRPr="003D641D" w:rsidRDefault="007614CF">
            <w:pPr>
              <w:rPr>
                <w:color w:val="000000" w:themeColor="text1"/>
              </w:rPr>
            </w:pPr>
          </w:p>
          <w:p w14:paraId="1AF88842" w14:textId="07D32013" w:rsidR="007614CF" w:rsidRPr="003D641D" w:rsidRDefault="10C8DEB4">
            <w:r w:rsidRPr="2110ECD0">
              <w:rPr>
                <w:color w:val="000000" w:themeColor="text1"/>
              </w:rPr>
              <w:t>Computers (office)</w:t>
            </w:r>
            <w:r w:rsidR="00FF5F64">
              <w:br/>
            </w:r>
            <w:r w:rsidRPr="2110ECD0">
              <w:rPr>
                <w:color w:val="000000" w:themeColor="text1"/>
              </w:rPr>
              <w:t>Computers (children)</w:t>
            </w:r>
            <w:r w:rsidR="00FF5F64">
              <w:br/>
            </w:r>
            <w:r w:rsidRPr="2110ECD0">
              <w:rPr>
                <w:color w:val="000000" w:themeColor="text1"/>
              </w:rPr>
              <w:t>iPad (staff/children)</w:t>
            </w:r>
            <w:r w:rsidR="00FF5F64">
              <w:br/>
            </w:r>
            <w:r w:rsidRPr="2110ECD0">
              <w:rPr>
                <w:color w:val="000000" w:themeColor="text1"/>
              </w:rPr>
              <w:t>Cameras</w:t>
            </w:r>
          </w:p>
          <w:p w14:paraId="4E0EFE85" w14:textId="21BC73BC" w:rsidR="007614CF" w:rsidRPr="003D641D" w:rsidRDefault="00FF5F64">
            <w:pPr>
              <w:rPr>
                <w:color w:val="000000" w:themeColor="text1"/>
              </w:rPr>
            </w:pPr>
            <w:r>
              <w:br/>
            </w:r>
            <w:r w:rsidR="10C8DEB4" w:rsidRPr="2110ECD0">
              <w:rPr>
                <w:color w:val="000000" w:themeColor="text1"/>
              </w:rPr>
              <w:t>Electronic learning journals</w:t>
            </w:r>
            <w:r>
              <w:br/>
            </w:r>
            <w:r w:rsidR="10C8DEB4" w:rsidRPr="2110ECD0">
              <w:rPr>
                <w:color w:val="000000" w:themeColor="text1"/>
              </w:rPr>
              <w:t>Nursery Management Software</w:t>
            </w:r>
            <w:r>
              <w:br/>
            </w:r>
            <w:r w:rsidR="10C8DEB4" w:rsidRPr="2110ECD0">
              <w:rPr>
                <w:color w:val="000000" w:themeColor="text1"/>
              </w:rPr>
              <w:t>Other.</w:t>
            </w:r>
            <w:r>
              <w:br/>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245F5F" w14:textId="77777777" w:rsidR="003D5D2C" w:rsidRDefault="00FF5F64">
            <w:pPr>
              <w:rPr>
                <w:b/>
                <w:bCs/>
                <w:color w:val="000000" w:themeColor="text1"/>
              </w:rPr>
            </w:pPr>
            <w:r w:rsidRPr="003D641D">
              <w:rPr>
                <w:b/>
                <w:bCs/>
                <w:color w:val="000000" w:themeColor="text1"/>
              </w:rPr>
              <w:t>Quantity</w:t>
            </w:r>
            <w:r w:rsidRPr="003D641D">
              <w:rPr>
                <w:b/>
                <w:bCs/>
                <w:color w:val="000000" w:themeColor="text1"/>
              </w:rPr>
              <w:br/>
            </w:r>
            <w:r w:rsidRPr="003D641D">
              <w:rPr>
                <w:b/>
                <w:bCs/>
                <w:color w:val="000000" w:themeColor="text1"/>
              </w:rPr>
              <w:br/>
            </w:r>
            <w:r w:rsidR="003D5D2C">
              <w:rPr>
                <w:b/>
                <w:bCs/>
                <w:color w:val="000000" w:themeColor="text1"/>
              </w:rPr>
              <w:t>1</w:t>
            </w:r>
          </w:p>
          <w:p w14:paraId="059B6308" w14:textId="77777777" w:rsidR="003D5D2C" w:rsidRDefault="003D5D2C">
            <w:pPr>
              <w:rPr>
                <w:b/>
                <w:bCs/>
                <w:color w:val="000000" w:themeColor="text1"/>
              </w:rPr>
            </w:pPr>
            <w:r>
              <w:rPr>
                <w:b/>
                <w:bCs/>
                <w:color w:val="000000" w:themeColor="text1"/>
              </w:rPr>
              <w:t>1</w:t>
            </w:r>
          </w:p>
          <w:p w14:paraId="60CE4D9A" w14:textId="77777777" w:rsidR="003D5D2C" w:rsidRDefault="003D5D2C">
            <w:pPr>
              <w:rPr>
                <w:b/>
                <w:bCs/>
                <w:color w:val="000000" w:themeColor="text1"/>
              </w:rPr>
            </w:pPr>
            <w:r>
              <w:rPr>
                <w:b/>
                <w:bCs/>
                <w:color w:val="000000" w:themeColor="text1"/>
              </w:rPr>
              <w:t>7</w:t>
            </w:r>
          </w:p>
          <w:p w14:paraId="14A60BBD" w14:textId="77777777" w:rsidR="003D5D2C" w:rsidRDefault="003D5D2C">
            <w:pPr>
              <w:rPr>
                <w:b/>
                <w:bCs/>
                <w:color w:val="000000" w:themeColor="text1"/>
              </w:rPr>
            </w:pPr>
          </w:p>
          <w:p w14:paraId="20499A4D" w14:textId="77777777" w:rsidR="003D5D2C" w:rsidRDefault="003D5D2C">
            <w:pPr>
              <w:rPr>
                <w:b/>
                <w:bCs/>
                <w:color w:val="000000" w:themeColor="text1"/>
              </w:rPr>
            </w:pPr>
            <w:r>
              <w:rPr>
                <w:b/>
                <w:bCs/>
                <w:color w:val="000000" w:themeColor="text1"/>
              </w:rPr>
              <w:t>Tapestry</w:t>
            </w:r>
          </w:p>
          <w:p w14:paraId="246A49F3" w14:textId="77777777" w:rsidR="003D5D2C" w:rsidRDefault="003D5D2C">
            <w:pPr>
              <w:rPr>
                <w:b/>
                <w:bCs/>
                <w:color w:val="000000" w:themeColor="text1"/>
              </w:rPr>
            </w:pPr>
          </w:p>
          <w:p w14:paraId="30470B4F" w14:textId="0D64C28E" w:rsidR="003D5D2C" w:rsidRPr="003D641D" w:rsidRDefault="003D5D2C">
            <w:pPr>
              <w:rPr>
                <w:b/>
                <w:bCs/>
                <w:color w:val="000000" w:themeColor="text1"/>
              </w:rPr>
            </w:pPr>
            <w:r>
              <w:rPr>
                <w:b/>
                <w:bCs/>
                <w:color w:val="000000" w:themeColor="text1"/>
              </w:rPr>
              <w:t>Tapestry</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89AB1E" w14:textId="77777777" w:rsidR="007614CF" w:rsidRPr="003D641D" w:rsidRDefault="00FF5F64">
            <w:pPr>
              <w:rPr>
                <w:color w:val="000000" w:themeColor="text1"/>
              </w:rPr>
            </w:pPr>
            <w:r w:rsidRPr="003D641D">
              <w:rPr>
                <w:b/>
                <w:bCs/>
                <w:color w:val="000000" w:themeColor="text1"/>
              </w:rPr>
              <w:t>Wi-fi enabled</w:t>
            </w:r>
            <w:r w:rsidRPr="003D641D">
              <w:rPr>
                <w:bCs/>
                <w:color w:val="000000" w:themeColor="text1"/>
              </w:rPr>
              <w:br/>
              <w:t>Yes or No?</w:t>
            </w:r>
          </w:p>
          <w:p w14:paraId="243CA854" w14:textId="77777777" w:rsidR="007614CF" w:rsidRDefault="003D5D2C">
            <w:pPr>
              <w:rPr>
                <w:bCs/>
                <w:color w:val="000000" w:themeColor="text1"/>
              </w:rPr>
            </w:pPr>
            <w:r>
              <w:rPr>
                <w:bCs/>
                <w:color w:val="000000" w:themeColor="text1"/>
              </w:rPr>
              <w:t>Yes</w:t>
            </w:r>
          </w:p>
          <w:p w14:paraId="36000F63" w14:textId="77777777" w:rsidR="003D5D2C" w:rsidRDefault="003D5D2C">
            <w:pPr>
              <w:rPr>
                <w:bCs/>
                <w:color w:val="000000" w:themeColor="text1"/>
              </w:rPr>
            </w:pPr>
            <w:r>
              <w:rPr>
                <w:bCs/>
                <w:color w:val="000000" w:themeColor="text1"/>
              </w:rPr>
              <w:t>No</w:t>
            </w:r>
          </w:p>
          <w:p w14:paraId="2533CD2E" w14:textId="77777777" w:rsidR="003D5D2C" w:rsidRDefault="003D5D2C">
            <w:pPr>
              <w:rPr>
                <w:bCs/>
                <w:color w:val="000000" w:themeColor="text1"/>
              </w:rPr>
            </w:pPr>
            <w:r>
              <w:rPr>
                <w:bCs/>
                <w:color w:val="000000" w:themeColor="text1"/>
              </w:rPr>
              <w:t>Yes</w:t>
            </w:r>
          </w:p>
          <w:p w14:paraId="524BC44B" w14:textId="77777777" w:rsidR="003D5D2C" w:rsidRDefault="003D5D2C">
            <w:pPr>
              <w:rPr>
                <w:bCs/>
                <w:color w:val="000000" w:themeColor="text1"/>
              </w:rPr>
            </w:pPr>
          </w:p>
          <w:p w14:paraId="4F687CCB" w14:textId="77777777" w:rsidR="003D5D2C" w:rsidRDefault="003D5D2C">
            <w:pPr>
              <w:rPr>
                <w:bCs/>
                <w:color w:val="000000" w:themeColor="text1"/>
              </w:rPr>
            </w:pPr>
            <w:r>
              <w:rPr>
                <w:bCs/>
                <w:color w:val="000000" w:themeColor="text1"/>
              </w:rPr>
              <w:t>Yes</w:t>
            </w:r>
          </w:p>
          <w:p w14:paraId="673B92D3" w14:textId="77777777" w:rsidR="003D5D2C" w:rsidRDefault="003D5D2C">
            <w:pPr>
              <w:rPr>
                <w:bCs/>
                <w:color w:val="000000" w:themeColor="text1"/>
              </w:rPr>
            </w:pPr>
          </w:p>
          <w:p w14:paraId="2C767A70" w14:textId="7F41E747" w:rsidR="003D5D2C" w:rsidRPr="003D641D" w:rsidRDefault="003D5D2C">
            <w:pPr>
              <w:rPr>
                <w:bCs/>
                <w:color w:val="000000" w:themeColor="text1"/>
              </w:rPr>
            </w:pPr>
            <w:r>
              <w:rPr>
                <w:bCs/>
                <w:color w:val="000000" w:themeColor="text1"/>
              </w:rPr>
              <w:t>Yes</w:t>
            </w:r>
          </w:p>
        </w:tc>
        <w:tc>
          <w:tcPr>
            <w:tcW w:w="28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8152C3" w14:textId="77777777" w:rsidR="007614CF" w:rsidRDefault="00FF5F64">
            <w:pPr>
              <w:rPr>
                <w:bCs/>
                <w:color w:val="000000" w:themeColor="text1"/>
              </w:rPr>
            </w:pPr>
            <w:r w:rsidRPr="003D641D">
              <w:rPr>
                <w:b/>
                <w:bCs/>
                <w:color w:val="000000" w:themeColor="text1"/>
              </w:rPr>
              <w:t xml:space="preserve">Security </w:t>
            </w:r>
            <w:r w:rsidRPr="003D641D">
              <w:rPr>
                <w:bCs/>
                <w:color w:val="000000" w:themeColor="text1"/>
              </w:rPr>
              <w:t xml:space="preserve">settings i.e. passwords, firewalls, screen locks </w:t>
            </w:r>
            <w:proofErr w:type="gramStart"/>
            <w:r w:rsidRPr="003D641D">
              <w:rPr>
                <w:bCs/>
                <w:color w:val="000000" w:themeColor="text1"/>
              </w:rPr>
              <w:t>etc..</w:t>
            </w:r>
            <w:proofErr w:type="gramEnd"/>
          </w:p>
          <w:p w14:paraId="2430AF51" w14:textId="3B960E87" w:rsidR="003D5D2C" w:rsidRDefault="003D5D2C">
            <w:pPr>
              <w:rPr>
                <w:color w:val="000000" w:themeColor="text1"/>
              </w:rPr>
            </w:pPr>
            <w:r>
              <w:rPr>
                <w:color w:val="000000" w:themeColor="text1"/>
              </w:rPr>
              <w:t>All iPads are password protected.</w:t>
            </w:r>
          </w:p>
          <w:p w14:paraId="27AF285E" w14:textId="77777777" w:rsidR="003D5D2C" w:rsidRDefault="003D5D2C">
            <w:pPr>
              <w:rPr>
                <w:color w:val="000000" w:themeColor="text1"/>
              </w:rPr>
            </w:pPr>
            <w:r>
              <w:rPr>
                <w:color w:val="000000" w:themeColor="text1"/>
              </w:rPr>
              <w:t>Tapestry is password protected</w:t>
            </w:r>
          </w:p>
          <w:p w14:paraId="5843DAAD" w14:textId="1265F6C8" w:rsidR="003D5D2C" w:rsidRPr="003D641D" w:rsidRDefault="003D5D2C">
            <w:pPr>
              <w:rPr>
                <w:color w:val="000000" w:themeColor="text1"/>
              </w:rPr>
            </w:pPr>
            <w:proofErr w:type="spellStart"/>
            <w:r>
              <w:rPr>
                <w:color w:val="000000" w:themeColor="text1"/>
              </w:rPr>
              <w:t>Wifi</w:t>
            </w:r>
            <w:proofErr w:type="spellEnd"/>
            <w:r>
              <w:rPr>
                <w:color w:val="000000" w:themeColor="text1"/>
              </w:rPr>
              <w:t xml:space="preserve"> runs through Weaverham Primary Academy Wi-fi and is fully protected.</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064B6" w14:textId="77777777" w:rsidR="007614CF" w:rsidRDefault="00FF5F64">
            <w:pPr>
              <w:rPr>
                <w:b/>
                <w:bCs/>
                <w:color w:val="000000" w:themeColor="text1"/>
              </w:rPr>
            </w:pPr>
            <w:r w:rsidRPr="003D641D">
              <w:rPr>
                <w:b/>
                <w:bCs/>
                <w:color w:val="000000" w:themeColor="text1"/>
              </w:rPr>
              <w:t>Who has access?</w:t>
            </w:r>
          </w:p>
          <w:p w14:paraId="778DFCA2" w14:textId="77777777" w:rsidR="003D5D2C" w:rsidRDefault="003D5D2C">
            <w:pPr>
              <w:rPr>
                <w:b/>
                <w:bCs/>
                <w:color w:val="000000" w:themeColor="text1"/>
              </w:rPr>
            </w:pPr>
            <w:r>
              <w:rPr>
                <w:b/>
                <w:bCs/>
                <w:color w:val="000000" w:themeColor="text1"/>
              </w:rPr>
              <w:t>Laptop</w:t>
            </w:r>
          </w:p>
          <w:p w14:paraId="6BE1B413" w14:textId="464E7475" w:rsidR="003D5D2C" w:rsidRDefault="003D5D2C">
            <w:pPr>
              <w:rPr>
                <w:b/>
                <w:bCs/>
                <w:color w:val="000000" w:themeColor="text1"/>
              </w:rPr>
            </w:pPr>
            <w:r>
              <w:rPr>
                <w:b/>
                <w:bCs/>
                <w:color w:val="000000" w:themeColor="text1"/>
              </w:rPr>
              <w:t>Jenny Marshall</w:t>
            </w:r>
          </w:p>
          <w:p w14:paraId="44FE41BD" w14:textId="3A4B5879" w:rsidR="003D5D2C" w:rsidRDefault="003D5D2C">
            <w:pPr>
              <w:rPr>
                <w:b/>
                <w:bCs/>
                <w:color w:val="000000" w:themeColor="text1"/>
              </w:rPr>
            </w:pPr>
            <w:r>
              <w:rPr>
                <w:b/>
                <w:bCs/>
                <w:color w:val="000000" w:themeColor="text1"/>
              </w:rPr>
              <w:t>Manager</w:t>
            </w:r>
          </w:p>
          <w:p w14:paraId="36EF6325" w14:textId="77777777" w:rsidR="003D5D2C" w:rsidRDefault="003D5D2C">
            <w:pPr>
              <w:rPr>
                <w:b/>
                <w:bCs/>
                <w:color w:val="000000" w:themeColor="text1"/>
              </w:rPr>
            </w:pPr>
            <w:r>
              <w:rPr>
                <w:b/>
                <w:bCs/>
                <w:color w:val="000000" w:themeColor="text1"/>
              </w:rPr>
              <w:t>Deputy Manager</w:t>
            </w:r>
          </w:p>
          <w:p w14:paraId="65F2B1C9" w14:textId="77777777" w:rsidR="003D5D2C" w:rsidRDefault="003D5D2C">
            <w:pPr>
              <w:rPr>
                <w:b/>
                <w:bCs/>
                <w:color w:val="000000" w:themeColor="text1"/>
              </w:rPr>
            </w:pPr>
          </w:p>
          <w:p w14:paraId="0AD36F47" w14:textId="77777777" w:rsidR="003D5D2C" w:rsidRDefault="003D5D2C">
            <w:pPr>
              <w:rPr>
                <w:b/>
                <w:bCs/>
                <w:color w:val="000000" w:themeColor="text1"/>
              </w:rPr>
            </w:pPr>
            <w:proofErr w:type="spellStart"/>
            <w:r>
              <w:rPr>
                <w:b/>
                <w:bCs/>
                <w:color w:val="000000" w:themeColor="text1"/>
              </w:rPr>
              <w:t>Ipads</w:t>
            </w:r>
            <w:proofErr w:type="spellEnd"/>
          </w:p>
          <w:p w14:paraId="1905F190" w14:textId="77777777" w:rsidR="003D5D2C" w:rsidRDefault="003D5D2C">
            <w:pPr>
              <w:rPr>
                <w:b/>
                <w:bCs/>
                <w:color w:val="000000" w:themeColor="text1"/>
              </w:rPr>
            </w:pPr>
            <w:r>
              <w:rPr>
                <w:b/>
                <w:bCs/>
                <w:color w:val="000000" w:themeColor="text1"/>
              </w:rPr>
              <w:t>All staff</w:t>
            </w:r>
          </w:p>
          <w:p w14:paraId="428E1067" w14:textId="77777777" w:rsidR="003D5D2C" w:rsidRDefault="003D5D2C">
            <w:pPr>
              <w:rPr>
                <w:b/>
                <w:bCs/>
                <w:color w:val="000000" w:themeColor="text1"/>
              </w:rPr>
            </w:pPr>
            <w:r>
              <w:rPr>
                <w:b/>
                <w:bCs/>
                <w:color w:val="000000" w:themeColor="text1"/>
              </w:rPr>
              <w:t xml:space="preserve">SEN </w:t>
            </w:r>
            <w:proofErr w:type="spellStart"/>
            <w:r>
              <w:rPr>
                <w:b/>
                <w:bCs/>
                <w:color w:val="000000" w:themeColor="text1"/>
              </w:rPr>
              <w:t>Ipad</w:t>
            </w:r>
            <w:proofErr w:type="spellEnd"/>
          </w:p>
          <w:p w14:paraId="3D930B99" w14:textId="77777777" w:rsidR="003D5D2C" w:rsidRDefault="003D5D2C">
            <w:pPr>
              <w:rPr>
                <w:b/>
                <w:bCs/>
                <w:color w:val="000000" w:themeColor="text1"/>
              </w:rPr>
            </w:pPr>
            <w:r>
              <w:rPr>
                <w:b/>
                <w:bCs/>
                <w:color w:val="000000" w:themeColor="text1"/>
              </w:rPr>
              <w:t>Sen Children</w:t>
            </w:r>
          </w:p>
          <w:p w14:paraId="07F27A8F" w14:textId="77777777" w:rsidR="003D5D2C" w:rsidRDefault="003D5D2C">
            <w:pPr>
              <w:rPr>
                <w:b/>
                <w:bCs/>
                <w:color w:val="000000" w:themeColor="text1"/>
              </w:rPr>
            </w:pPr>
            <w:r>
              <w:rPr>
                <w:b/>
                <w:bCs/>
                <w:color w:val="000000" w:themeColor="text1"/>
              </w:rPr>
              <w:t xml:space="preserve">BR Computer </w:t>
            </w:r>
          </w:p>
          <w:p w14:paraId="05CE2DA7" w14:textId="77777777" w:rsidR="003D5D2C" w:rsidRDefault="003D5D2C">
            <w:pPr>
              <w:rPr>
                <w:b/>
                <w:bCs/>
                <w:color w:val="000000" w:themeColor="text1"/>
              </w:rPr>
            </w:pPr>
            <w:r>
              <w:rPr>
                <w:b/>
                <w:bCs/>
                <w:color w:val="000000" w:themeColor="text1"/>
              </w:rPr>
              <w:t>BR children</w:t>
            </w:r>
          </w:p>
          <w:p w14:paraId="2054AD84" w14:textId="77777777" w:rsidR="003D5D2C" w:rsidRDefault="003D5D2C">
            <w:pPr>
              <w:rPr>
                <w:b/>
                <w:bCs/>
                <w:color w:val="000000" w:themeColor="text1"/>
              </w:rPr>
            </w:pPr>
          </w:p>
          <w:p w14:paraId="3E28FD55" w14:textId="1FCEB172" w:rsidR="003D5D2C" w:rsidRPr="003D641D" w:rsidRDefault="003D5D2C">
            <w:pPr>
              <w:rPr>
                <w:b/>
                <w:bCs/>
                <w:color w:val="000000" w:themeColor="text1"/>
              </w:rPr>
            </w:pPr>
          </w:p>
        </w:tc>
      </w:tr>
      <w:tr w:rsidR="007614CF" w:rsidRPr="003D641D" w14:paraId="0DB35D6C"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F76449" w14:textId="77777777" w:rsidR="007614CF" w:rsidRPr="003D641D" w:rsidRDefault="007614CF" w:rsidP="00EE3729">
            <w:pPr>
              <w:spacing w:after="0"/>
              <w:rPr>
                <w:color w:val="000000" w:themeColor="text1"/>
              </w:rPr>
            </w:pPr>
          </w:p>
          <w:p w14:paraId="14CF039D" w14:textId="77777777" w:rsidR="007614CF" w:rsidRPr="003D641D" w:rsidRDefault="00FF5F64" w:rsidP="00EE3729">
            <w:pPr>
              <w:spacing w:after="0"/>
              <w:rPr>
                <w:color w:val="000000" w:themeColor="text1"/>
              </w:rPr>
            </w:pPr>
            <w:r w:rsidRPr="003D641D">
              <w:rPr>
                <w:b/>
                <w:bCs/>
                <w:color w:val="000000" w:themeColor="text1"/>
              </w:rPr>
              <w:t xml:space="preserve">Policies and Procedures </w:t>
            </w:r>
            <w:r w:rsidRPr="003D641D">
              <w:rPr>
                <w:color w:val="000000" w:themeColor="text1"/>
              </w:rPr>
              <w:t>-</w:t>
            </w:r>
            <w:r w:rsidRPr="003D641D">
              <w:rPr>
                <w:bCs/>
                <w:color w:val="000000" w:themeColor="text1"/>
              </w:rPr>
              <w:t>name of policy, or policy in which it is incorporated.</w:t>
            </w:r>
          </w:p>
          <w:p w14:paraId="64CA4F43" w14:textId="77777777" w:rsidR="007614CF" w:rsidRPr="003D641D" w:rsidRDefault="007614CF" w:rsidP="00EE3729">
            <w:pPr>
              <w:spacing w:after="0"/>
              <w:rPr>
                <w:b/>
                <w:bCs/>
                <w:color w:val="000000" w:themeColor="text1"/>
              </w:rPr>
            </w:pPr>
          </w:p>
          <w:p w14:paraId="404FA424" w14:textId="77777777" w:rsidR="007614CF" w:rsidRPr="003D641D" w:rsidRDefault="007614CF" w:rsidP="00EE3729">
            <w:pPr>
              <w:spacing w:after="0"/>
              <w:rPr>
                <w:b/>
                <w:bCs/>
                <w:color w:val="000000" w:themeColor="text1"/>
              </w:rPr>
            </w:pPr>
          </w:p>
        </w:tc>
        <w:tc>
          <w:tcPr>
            <w:tcW w:w="38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8DB02" w14:textId="77777777" w:rsidR="007614CF" w:rsidRPr="003D641D" w:rsidRDefault="00FF5F64" w:rsidP="00EE3729">
            <w:pPr>
              <w:spacing w:after="0"/>
              <w:rPr>
                <w:b/>
                <w:bCs/>
                <w:color w:val="000000" w:themeColor="text1"/>
              </w:rPr>
            </w:pPr>
            <w:r w:rsidRPr="003D641D">
              <w:rPr>
                <w:b/>
                <w:bCs/>
                <w:color w:val="000000" w:themeColor="text1"/>
              </w:rPr>
              <w:t>Subject</w:t>
            </w:r>
          </w:p>
          <w:p w14:paraId="4DD6C513" w14:textId="77777777" w:rsidR="007614CF" w:rsidRPr="003D641D" w:rsidRDefault="00FF5F64" w:rsidP="00EE3729">
            <w:pPr>
              <w:numPr>
                <w:ilvl w:val="0"/>
                <w:numId w:val="1"/>
              </w:numPr>
              <w:spacing w:after="0"/>
              <w:rPr>
                <w:bCs/>
                <w:color w:val="000000" w:themeColor="text1"/>
              </w:rPr>
            </w:pPr>
            <w:r w:rsidRPr="003D641D">
              <w:rPr>
                <w:bCs/>
                <w:color w:val="000000" w:themeColor="text1"/>
              </w:rPr>
              <w:t>Acceptable use: Yes/No</w:t>
            </w:r>
          </w:p>
          <w:p w14:paraId="43535294" w14:textId="77777777" w:rsidR="007614CF" w:rsidRPr="003D641D" w:rsidRDefault="00FF5F64" w:rsidP="00EE3729">
            <w:pPr>
              <w:numPr>
                <w:ilvl w:val="0"/>
                <w:numId w:val="2"/>
              </w:numPr>
              <w:spacing w:after="0"/>
              <w:rPr>
                <w:bCs/>
                <w:color w:val="000000" w:themeColor="text1"/>
              </w:rPr>
            </w:pPr>
            <w:r w:rsidRPr="003D641D">
              <w:rPr>
                <w:bCs/>
                <w:color w:val="000000" w:themeColor="text1"/>
              </w:rPr>
              <w:t>Staff use of social media Yes/No</w:t>
            </w:r>
          </w:p>
          <w:p w14:paraId="6E93C816" w14:textId="77777777" w:rsidR="007614CF" w:rsidRPr="003D641D" w:rsidRDefault="00FF5F64" w:rsidP="00EE3729">
            <w:pPr>
              <w:numPr>
                <w:ilvl w:val="0"/>
                <w:numId w:val="2"/>
              </w:numPr>
              <w:spacing w:after="0"/>
              <w:rPr>
                <w:bCs/>
                <w:color w:val="000000" w:themeColor="text1"/>
              </w:rPr>
            </w:pPr>
            <w:r w:rsidRPr="003D641D">
              <w:rPr>
                <w:bCs/>
                <w:color w:val="000000" w:themeColor="text1"/>
              </w:rPr>
              <w:t>GDPR/Data Protection Yes/No</w:t>
            </w:r>
          </w:p>
          <w:p w14:paraId="366FE968" w14:textId="77777777" w:rsidR="007614CF" w:rsidRPr="003D641D" w:rsidRDefault="00FF5F64" w:rsidP="00EE3729">
            <w:pPr>
              <w:numPr>
                <w:ilvl w:val="0"/>
                <w:numId w:val="2"/>
              </w:numPr>
              <w:spacing w:after="0"/>
              <w:rPr>
                <w:bCs/>
                <w:color w:val="000000" w:themeColor="text1"/>
              </w:rPr>
            </w:pPr>
            <w:r w:rsidRPr="003D641D">
              <w:rPr>
                <w:bCs/>
                <w:color w:val="000000" w:themeColor="text1"/>
              </w:rPr>
              <w:t>Personal mobile phones / wearable technology</w:t>
            </w:r>
          </w:p>
        </w:tc>
        <w:tc>
          <w:tcPr>
            <w:tcW w:w="2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44804B" w14:textId="77777777" w:rsidR="007614CF" w:rsidRPr="00EE3729" w:rsidRDefault="00FF5F64" w:rsidP="00EE3729">
            <w:pPr>
              <w:spacing w:after="0"/>
              <w:rPr>
                <w:b/>
                <w:bCs/>
                <w:color w:val="000000" w:themeColor="text1"/>
                <w:sz w:val="22"/>
                <w:szCs w:val="22"/>
              </w:rPr>
            </w:pPr>
            <w:r w:rsidRPr="00EE3729">
              <w:rPr>
                <w:b/>
                <w:bCs/>
                <w:color w:val="000000" w:themeColor="text1"/>
                <w:sz w:val="22"/>
                <w:szCs w:val="22"/>
              </w:rPr>
              <w:t>Policy/Procedure</w:t>
            </w:r>
          </w:p>
          <w:p w14:paraId="57FA8E78" w14:textId="77777777" w:rsidR="00EE3729" w:rsidRPr="00EE3729" w:rsidRDefault="00EE3729" w:rsidP="00EE3729">
            <w:pPr>
              <w:spacing w:after="0" w:line="360" w:lineRule="auto"/>
              <w:rPr>
                <w:rFonts w:cs="Arial"/>
                <w:color w:val="000000" w:themeColor="text1"/>
                <w:sz w:val="22"/>
                <w:szCs w:val="22"/>
              </w:rPr>
            </w:pPr>
            <w:r w:rsidRPr="00EE3729">
              <w:rPr>
                <w:rFonts w:cs="Arial"/>
                <w:color w:val="000000" w:themeColor="text1"/>
                <w:sz w:val="22"/>
                <w:szCs w:val="22"/>
              </w:rPr>
              <w:t>Safeguarding children, young people and vulnerable adults' procedures</w:t>
            </w:r>
          </w:p>
          <w:p w14:paraId="42386789" w14:textId="77777777" w:rsidR="00EE3729" w:rsidRPr="00EE3729" w:rsidRDefault="00EE3729" w:rsidP="00EE3729">
            <w:pPr>
              <w:pStyle w:val="Heading1"/>
              <w:spacing w:before="0" w:after="0" w:line="360" w:lineRule="auto"/>
              <w:rPr>
                <w:rFonts w:cs="Arial"/>
                <w:b/>
                <w:bCs/>
                <w:color w:val="000000" w:themeColor="text1"/>
                <w:sz w:val="22"/>
                <w:szCs w:val="22"/>
              </w:rPr>
            </w:pPr>
            <w:r w:rsidRPr="00EE3729">
              <w:rPr>
                <w:rFonts w:cs="Arial"/>
                <w:color w:val="000000" w:themeColor="text1"/>
                <w:sz w:val="22"/>
                <w:szCs w:val="22"/>
              </w:rPr>
              <w:t>06.9</w:t>
            </w:r>
            <w:r w:rsidRPr="00EE3729">
              <w:rPr>
                <w:color w:val="000000" w:themeColor="text1"/>
                <w:sz w:val="22"/>
                <w:szCs w:val="22"/>
              </w:rPr>
              <w:tab/>
              <w:t xml:space="preserve"> </w:t>
            </w:r>
            <w:r w:rsidRPr="00EE3729">
              <w:rPr>
                <w:rFonts w:cs="Arial"/>
                <w:color w:val="000000" w:themeColor="text1"/>
                <w:sz w:val="22"/>
                <w:szCs w:val="22"/>
              </w:rPr>
              <w:t>E-safety (including all electronic devices with imaging and sharing capabilities)</w:t>
            </w:r>
          </w:p>
          <w:p w14:paraId="7E5A0688" w14:textId="77777777" w:rsidR="00EE3729" w:rsidRPr="00EE3729" w:rsidRDefault="00EE3729" w:rsidP="00EE3729">
            <w:pPr>
              <w:spacing w:after="0"/>
              <w:rPr>
                <w:b/>
                <w:bCs/>
                <w:color w:val="000000" w:themeColor="text1"/>
                <w:sz w:val="22"/>
                <w:szCs w:val="22"/>
              </w:rPr>
            </w:pPr>
          </w:p>
        </w:tc>
        <w:tc>
          <w:tcPr>
            <w:tcW w:w="44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B981BF" w14:textId="77777777" w:rsidR="007614CF" w:rsidRPr="003D641D" w:rsidRDefault="00FF5F64" w:rsidP="00EE3729">
            <w:pPr>
              <w:spacing w:after="0"/>
              <w:rPr>
                <w:b/>
                <w:bCs/>
                <w:color w:val="000000" w:themeColor="text1"/>
              </w:rPr>
            </w:pPr>
            <w:r w:rsidRPr="003D641D">
              <w:rPr>
                <w:b/>
                <w:bCs/>
                <w:color w:val="000000" w:themeColor="text1"/>
              </w:rPr>
              <w:t>Further action required</w:t>
            </w:r>
          </w:p>
        </w:tc>
      </w:tr>
      <w:tr w:rsidR="007614CF" w:rsidRPr="003D641D" w14:paraId="5E22FEC8"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3B454" w14:textId="77777777" w:rsidR="007614CF" w:rsidRPr="003D641D" w:rsidRDefault="007614CF">
            <w:pPr>
              <w:rPr>
                <w:b/>
                <w:bCs/>
                <w:color w:val="000000" w:themeColor="text1"/>
              </w:rPr>
            </w:pPr>
          </w:p>
          <w:p w14:paraId="4FF9C7EA" w14:textId="77777777" w:rsidR="007614CF" w:rsidRPr="003D641D" w:rsidRDefault="00FF5F64">
            <w:pPr>
              <w:rPr>
                <w:b/>
                <w:bCs/>
                <w:color w:val="000000" w:themeColor="text1"/>
              </w:rPr>
            </w:pPr>
            <w:r w:rsidRPr="003D641D">
              <w:rPr>
                <w:b/>
                <w:bCs/>
                <w:color w:val="000000" w:themeColor="text1"/>
              </w:rPr>
              <w:t>Approved Apps/websites/online tools.</w:t>
            </w: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774E33" w14:textId="49A15A87" w:rsidR="007614CF" w:rsidRPr="003D641D" w:rsidRDefault="007614CF">
            <w:pPr>
              <w:rPr>
                <w:i/>
                <w:iCs/>
                <w:color w:val="000000" w:themeColor="text1"/>
              </w:rPr>
            </w:pPr>
          </w:p>
          <w:p w14:paraId="47FFCD79" w14:textId="45630E61" w:rsidR="007614CF" w:rsidRPr="003D641D" w:rsidRDefault="10C8DEB4" w:rsidP="6FBD26FC">
            <w:pPr>
              <w:rPr>
                <w:color w:val="000000" w:themeColor="text1"/>
              </w:rPr>
            </w:pPr>
            <w:r w:rsidRPr="2110ECD0">
              <w:rPr>
                <w:color w:val="000000" w:themeColor="text1"/>
              </w:rPr>
              <w:t>YouTube Kids, CBeebies, Hungry Little Minds.</w:t>
            </w:r>
          </w:p>
          <w:p w14:paraId="3B7A77B8" w14:textId="77777777" w:rsidR="007614CF" w:rsidRPr="003D641D" w:rsidRDefault="007614CF">
            <w:pPr>
              <w:rPr>
                <w:i/>
                <w:iCs/>
                <w:color w:val="000000" w:themeColor="text1"/>
              </w:rPr>
            </w:pPr>
          </w:p>
          <w:p w14:paraId="644FA2BC" w14:textId="77777777" w:rsidR="007614CF" w:rsidRPr="003D641D" w:rsidRDefault="007614CF">
            <w:pPr>
              <w:rPr>
                <w:i/>
                <w:iCs/>
                <w:color w:val="000000" w:themeColor="text1"/>
              </w:rPr>
            </w:pPr>
          </w:p>
        </w:tc>
      </w:tr>
      <w:tr w:rsidR="007614CF" w:rsidRPr="003D641D" w14:paraId="77D935EE"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951B7D" w14:textId="77777777" w:rsidR="007614CF" w:rsidRPr="003D641D" w:rsidRDefault="007614CF">
            <w:pPr>
              <w:rPr>
                <w:color w:val="000000" w:themeColor="text1"/>
              </w:rPr>
            </w:pPr>
          </w:p>
          <w:p w14:paraId="164C8CA3" w14:textId="77777777" w:rsidR="007614CF" w:rsidRPr="003D641D" w:rsidRDefault="00FF5F64">
            <w:pPr>
              <w:rPr>
                <w:b/>
                <w:bCs/>
                <w:color w:val="000000" w:themeColor="text1"/>
              </w:rPr>
            </w:pPr>
            <w:r w:rsidRPr="003D641D">
              <w:rPr>
                <w:b/>
                <w:bCs/>
                <w:color w:val="000000" w:themeColor="text1"/>
              </w:rPr>
              <w:t>How are children supervised when using devices?</w:t>
            </w: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32AD0E" w14:textId="77777777" w:rsidR="007614CF" w:rsidRDefault="00FF5F64">
            <w:pPr>
              <w:rPr>
                <w:color w:val="000000" w:themeColor="text1"/>
              </w:rPr>
            </w:pPr>
            <w:r w:rsidRPr="003D641D">
              <w:rPr>
                <w:color w:val="000000" w:themeColor="text1"/>
              </w:rPr>
              <w:t>Please give details here…</w:t>
            </w:r>
          </w:p>
          <w:p w14:paraId="6BFE9827" w14:textId="5D5954D1" w:rsidR="003D5D2C" w:rsidRDefault="003D5D2C">
            <w:pPr>
              <w:rPr>
                <w:color w:val="000000" w:themeColor="text1"/>
              </w:rPr>
            </w:pPr>
            <w:r>
              <w:rPr>
                <w:color w:val="000000" w:themeColor="text1"/>
              </w:rPr>
              <w:t>Staff are fully supervised when using the preschool touch screen computer. Only children age 3 and overuse the computer. There is no internet access on the computer. It just has preinstalled software.</w:t>
            </w:r>
          </w:p>
          <w:p w14:paraId="11BC175E" w14:textId="76010AFB" w:rsidR="003D5D2C" w:rsidRPr="003D641D" w:rsidRDefault="003D5D2C">
            <w:pPr>
              <w:rPr>
                <w:color w:val="000000" w:themeColor="text1"/>
              </w:rPr>
            </w:pPr>
            <w:r>
              <w:rPr>
                <w:color w:val="000000" w:themeColor="text1"/>
              </w:rPr>
              <w:t xml:space="preserve">iPad for SEN children is only used under the supervision of the child’s Key person, </w:t>
            </w:r>
            <w:proofErr w:type="spellStart"/>
            <w:r>
              <w:rPr>
                <w:color w:val="000000" w:themeColor="text1"/>
              </w:rPr>
              <w:t>senco</w:t>
            </w:r>
            <w:proofErr w:type="spellEnd"/>
            <w:r>
              <w:rPr>
                <w:color w:val="000000" w:themeColor="text1"/>
              </w:rPr>
              <w:t xml:space="preserve"> or Manager.</w:t>
            </w:r>
          </w:p>
        </w:tc>
      </w:tr>
      <w:tr w:rsidR="007614CF" w:rsidRPr="003D641D" w14:paraId="12DF4491"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F6E1EC" w14:textId="77777777" w:rsidR="007614CF" w:rsidRPr="003D641D" w:rsidRDefault="007614CF">
            <w:pPr>
              <w:rPr>
                <w:color w:val="000000" w:themeColor="text1"/>
              </w:rPr>
            </w:pPr>
          </w:p>
          <w:p w14:paraId="3445FB51" w14:textId="77777777" w:rsidR="007614CF" w:rsidRPr="003D641D" w:rsidRDefault="00FF5F64">
            <w:pPr>
              <w:rPr>
                <w:color w:val="000000" w:themeColor="text1"/>
              </w:rPr>
            </w:pPr>
            <w:r w:rsidRPr="003D641D">
              <w:rPr>
                <w:b/>
                <w:bCs/>
                <w:color w:val="000000" w:themeColor="text1"/>
              </w:rPr>
              <w:t>How is the physical safety of users managed</w:t>
            </w:r>
            <w:r w:rsidRPr="003D641D">
              <w:rPr>
                <w:color w:val="000000" w:themeColor="text1"/>
              </w:rPr>
              <w:t>, i.e. posture, time spent on devices</w:t>
            </w: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C05574" w14:textId="76DB89C8" w:rsidR="007614CF" w:rsidRDefault="003D5D2C">
            <w:pPr>
              <w:rPr>
                <w:color w:val="000000" w:themeColor="text1"/>
              </w:rPr>
            </w:pPr>
            <w:r>
              <w:rPr>
                <w:color w:val="000000" w:themeColor="text1"/>
              </w:rPr>
              <w:t>BR Touch Screen Computer is only used for 30 minutes a day, and children are rotated so they only spend no more than 10 minutes on the computer.</w:t>
            </w:r>
          </w:p>
          <w:p w14:paraId="71A3F8E3" w14:textId="5D5F97A2" w:rsidR="003D5D2C" w:rsidRPr="003D641D" w:rsidRDefault="003D5D2C">
            <w:pPr>
              <w:rPr>
                <w:color w:val="000000" w:themeColor="text1"/>
              </w:rPr>
            </w:pPr>
            <w:r>
              <w:rPr>
                <w:color w:val="000000" w:themeColor="text1"/>
              </w:rPr>
              <w:t>SEN iPad This is used as and when required to help with the child’s communication. Any activities used on this iPad are done with an adult for no more than 10 minutes maximum.</w:t>
            </w:r>
          </w:p>
          <w:p w14:paraId="249B0CCC" w14:textId="77777777" w:rsidR="007614CF" w:rsidRPr="003D641D" w:rsidRDefault="007614CF">
            <w:pPr>
              <w:rPr>
                <w:color w:val="000000" w:themeColor="text1"/>
              </w:rPr>
            </w:pPr>
          </w:p>
          <w:p w14:paraId="6B46B6CA" w14:textId="77777777" w:rsidR="007614CF" w:rsidRPr="003D641D" w:rsidRDefault="007614CF">
            <w:pPr>
              <w:rPr>
                <w:color w:val="000000" w:themeColor="text1"/>
              </w:rPr>
            </w:pPr>
          </w:p>
        </w:tc>
      </w:tr>
      <w:tr w:rsidR="007614CF" w:rsidRPr="003D641D" w14:paraId="6FD61379"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5638C8" w14:textId="77777777" w:rsidR="007614CF" w:rsidRPr="003D641D" w:rsidRDefault="00FF5F64">
            <w:pPr>
              <w:rPr>
                <w:b/>
                <w:bCs/>
                <w:color w:val="000000" w:themeColor="text1"/>
              </w:rPr>
            </w:pPr>
            <w:r w:rsidRPr="003D641D">
              <w:rPr>
                <w:b/>
                <w:bCs/>
                <w:color w:val="000000" w:themeColor="text1"/>
              </w:rPr>
              <w:t>How are devices stored securely when not in use?</w:t>
            </w: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173B6" w14:textId="77777777" w:rsidR="007614CF" w:rsidRDefault="00FF5F64">
            <w:pPr>
              <w:rPr>
                <w:color w:val="000000" w:themeColor="text1"/>
              </w:rPr>
            </w:pPr>
            <w:r w:rsidRPr="003D641D">
              <w:rPr>
                <w:color w:val="000000" w:themeColor="text1"/>
              </w:rPr>
              <w:t>Please give details….</w:t>
            </w:r>
            <w:r w:rsidR="00973C9F">
              <w:rPr>
                <w:color w:val="000000" w:themeColor="text1"/>
              </w:rPr>
              <w:t>BR Touch Screen Computer is in the Room but password and PIN protected.</w:t>
            </w:r>
          </w:p>
          <w:p w14:paraId="678A3322" w14:textId="77777777" w:rsidR="00973C9F" w:rsidRDefault="00973C9F">
            <w:pPr>
              <w:rPr>
                <w:color w:val="000000" w:themeColor="text1"/>
              </w:rPr>
            </w:pPr>
            <w:r>
              <w:rPr>
                <w:color w:val="000000" w:themeColor="text1"/>
              </w:rPr>
              <w:t>Staff iPads are stored in Managers office when not in use.</w:t>
            </w:r>
          </w:p>
          <w:p w14:paraId="120D4FEB" w14:textId="77777777" w:rsidR="00973C9F" w:rsidRDefault="00973C9F">
            <w:pPr>
              <w:rPr>
                <w:color w:val="000000" w:themeColor="text1"/>
              </w:rPr>
            </w:pPr>
            <w:r>
              <w:rPr>
                <w:color w:val="000000" w:themeColor="text1"/>
              </w:rPr>
              <w:t>Sen iPad is stored in the Managers office when not in use.</w:t>
            </w:r>
          </w:p>
          <w:p w14:paraId="78CD1CC8" w14:textId="0D24F029" w:rsidR="00973C9F" w:rsidRPr="003D641D" w:rsidRDefault="00973C9F">
            <w:pPr>
              <w:rPr>
                <w:color w:val="000000" w:themeColor="text1"/>
              </w:rPr>
            </w:pPr>
            <w:r>
              <w:rPr>
                <w:color w:val="000000" w:themeColor="text1"/>
              </w:rPr>
              <w:t>Laptop is always kept in Managers office.</w:t>
            </w:r>
          </w:p>
        </w:tc>
      </w:tr>
      <w:tr w:rsidR="007614CF" w:rsidRPr="003D641D" w14:paraId="304C8DCC"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5FBAD" w14:textId="77777777" w:rsidR="007614CF" w:rsidRPr="003D641D" w:rsidRDefault="007614CF">
            <w:pPr>
              <w:rPr>
                <w:b/>
                <w:bCs/>
                <w:color w:val="000000" w:themeColor="text1"/>
              </w:rPr>
            </w:pPr>
          </w:p>
          <w:p w14:paraId="1A84D2EC" w14:textId="77777777" w:rsidR="007614CF" w:rsidRPr="003D641D" w:rsidRDefault="00FF5F64">
            <w:pPr>
              <w:rPr>
                <w:b/>
                <w:bCs/>
                <w:color w:val="000000" w:themeColor="text1"/>
              </w:rPr>
            </w:pPr>
            <w:r w:rsidRPr="003D641D">
              <w:rPr>
                <w:b/>
                <w:bCs/>
                <w:color w:val="000000" w:themeColor="text1"/>
              </w:rPr>
              <w:t>How do staff model safe practice when using technology with children?</w:t>
            </w: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AC3C60" w14:textId="77777777" w:rsidR="00EE3729" w:rsidRPr="008D3749" w:rsidRDefault="00EE3729" w:rsidP="00EE3729">
            <w:pPr>
              <w:numPr>
                <w:ilvl w:val="0"/>
                <w:numId w:val="5"/>
              </w:numPr>
              <w:suppressAutoHyphens w:val="0"/>
              <w:autoSpaceDN/>
              <w:spacing w:before="120" w:after="0" w:line="360" w:lineRule="auto"/>
              <w:ind w:left="357" w:hanging="357"/>
              <w:rPr>
                <w:rFonts w:cs="Arial"/>
                <w:b/>
                <w:color w:val="000000" w:themeColor="text1"/>
                <w:szCs w:val="22"/>
              </w:rPr>
            </w:pPr>
            <w:r w:rsidRPr="008D3749">
              <w:rPr>
                <w:rFonts w:cs="Arial"/>
                <w:color w:val="000000" w:themeColor="text1"/>
                <w:szCs w:val="22"/>
              </w:rPr>
              <w:t>Children never have unsupervised access to the internet.</w:t>
            </w:r>
            <w:r w:rsidRPr="008D3749" w:rsidDel="00057FB5">
              <w:rPr>
                <w:rFonts w:cs="Arial"/>
                <w:b/>
                <w:color w:val="000000" w:themeColor="text1"/>
                <w:szCs w:val="22"/>
              </w:rPr>
              <w:t xml:space="preserve"> </w:t>
            </w:r>
          </w:p>
          <w:p w14:paraId="70950903" w14:textId="77777777" w:rsidR="00EE3729" w:rsidRPr="008D3749" w:rsidRDefault="00EE3729" w:rsidP="00EE3729">
            <w:pPr>
              <w:numPr>
                <w:ilvl w:val="0"/>
                <w:numId w:val="5"/>
              </w:numPr>
              <w:suppressAutoHyphens w:val="0"/>
              <w:autoSpaceDN/>
              <w:spacing w:before="120" w:after="0" w:line="360" w:lineRule="auto"/>
              <w:ind w:left="357" w:hanging="357"/>
              <w:rPr>
                <w:rFonts w:cs="Arial"/>
                <w:b/>
                <w:bCs/>
                <w:color w:val="000000" w:themeColor="text1"/>
              </w:rPr>
            </w:pPr>
            <w:r w:rsidRPr="008D3749">
              <w:rPr>
                <w:rFonts w:cs="Arial"/>
                <w:color w:val="000000" w:themeColor="text1"/>
              </w:rPr>
              <w:t>The setting manager ensures that risk assessments in relation to e-safety are completed.</w:t>
            </w:r>
          </w:p>
          <w:p w14:paraId="2087A5A3" w14:textId="77777777" w:rsidR="00EE3729" w:rsidRPr="008D3749" w:rsidRDefault="00EE3729" w:rsidP="00EE3729">
            <w:pPr>
              <w:numPr>
                <w:ilvl w:val="0"/>
                <w:numId w:val="5"/>
              </w:numPr>
              <w:suppressAutoHyphens w:val="0"/>
              <w:autoSpaceDN/>
              <w:spacing w:before="120" w:after="0" w:line="360" w:lineRule="auto"/>
              <w:ind w:left="357" w:hanging="357"/>
              <w:rPr>
                <w:rFonts w:cs="Arial"/>
                <w:b/>
                <w:bCs/>
                <w:color w:val="000000" w:themeColor="text1"/>
              </w:rPr>
            </w:pPr>
            <w:r w:rsidRPr="29326A55">
              <w:rPr>
                <w:rFonts w:cs="Arial"/>
                <w:color w:val="000000" w:themeColor="text1"/>
              </w:rPr>
              <w:t>Only reputable sites with a focus on early learning are used (e.g., CBeebies).</w:t>
            </w:r>
          </w:p>
          <w:p w14:paraId="0EEA2746" w14:textId="77777777" w:rsidR="00EE3729" w:rsidRPr="008D3749" w:rsidRDefault="00EE3729" w:rsidP="00EE3729">
            <w:pPr>
              <w:numPr>
                <w:ilvl w:val="0"/>
                <w:numId w:val="5"/>
              </w:numPr>
              <w:suppressAutoHyphens w:val="0"/>
              <w:autoSpaceDN/>
              <w:spacing w:before="120" w:after="0" w:line="360" w:lineRule="auto"/>
              <w:ind w:left="357" w:hanging="357"/>
              <w:rPr>
                <w:rFonts w:cs="Arial"/>
                <w:b/>
                <w:color w:val="000000" w:themeColor="text1"/>
                <w:szCs w:val="22"/>
              </w:rPr>
            </w:pPr>
            <w:r w:rsidRPr="008D3749">
              <w:rPr>
                <w:rFonts w:cs="Arial"/>
                <w:color w:val="000000" w:themeColor="text1"/>
                <w:szCs w:val="22"/>
              </w:rPr>
              <w:t>Video sharing sites such as YouTube are not accessed due to the risk of inappropriate content.</w:t>
            </w:r>
          </w:p>
          <w:p w14:paraId="47F15FBA" w14:textId="77777777" w:rsidR="00EE3729" w:rsidRPr="008D3749" w:rsidRDefault="00EE3729" w:rsidP="00EE3729">
            <w:pPr>
              <w:numPr>
                <w:ilvl w:val="0"/>
                <w:numId w:val="5"/>
              </w:numPr>
              <w:suppressAutoHyphens w:val="0"/>
              <w:autoSpaceDN/>
              <w:spacing w:before="120" w:after="0" w:line="360" w:lineRule="auto"/>
              <w:ind w:left="357" w:hanging="357"/>
              <w:rPr>
                <w:rFonts w:cs="Arial"/>
                <w:b/>
                <w:bCs/>
                <w:color w:val="000000" w:themeColor="text1"/>
              </w:rPr>
            </w:pPr>
            <w:r w:rsidRPr="008D3749">
              <w:rPr>
                <w:rFonts w:cs="Arial"/>
                <w:color w:val="000000" w:themeColor="text1"/>
              </w:rPr>
              <w:t>Children are taught the following stay safe principles in an age-appropriate way:</w:t>
            </w:r>
          </w:p>
          <w:p w14:paraId="11F23E5C" w14:textId="77777777" w:rsidR="00EE3729" w:rsidRPr="008D3749" w:rsidRDefault="00EE3729" w:rsidP="00EE3729">
            <w:pPr>
              <w:numPr>
                <w:ilvl w:val="0"/>
                <w:numId w:val="6"/>
              </w:numPr>
              <w:suppressAutoHyphens w:val="0"/>
              <w:autoSpaceDN/>
              <w:spacing w:before="120" w:after="0" w:line="360" w:lineRule="auto"/>
              <w:rPr>
                <w:rFonts w:cs="Arial"/>
                <w:color w:val="000000" w:themeColor="text1"/>
                <w:szCs w:val="22"/>
              </w:rPr>
            </w:pPr>
            <w:r w:rsidRPr="008D3749">
              <w:rPr>
                <w:rFonts w:cs="Arial"/>
                <w:color w:val="000000" w:themeColor="text1"/>
                <w:szCs w:val="22"/>
              </w:rPr>
              <w:t>only go online with a grown up</w:t>
            </w:r>
          </w:p>
          <w:p w14:paraId="154F1675" w14:textId="77777777" w:rsidR="00EE3729" w:rsidRPr="008D3749" w:rsidRDefault="00EE3729" w:rsidP="00EE3729">
            <w:pPr>
              <w:numPr>
                <w:ilvl w:val="0"/>
                <w:numId w:val="6"/>
              </w:numPr>
              <w:suppressAutoHyphens w:val="0"/>
              <w:autoSpaceDN/>
              <w:spacing w:before="120" w:after="120" w:line="360" w:lineRule="auto"/>
              <w:rPr>
                <w:rFonts w:cs="Arial"/>
                <w:b/>
                <w:color w:val="000000" w:themeColor="text1"/>
                <w:szCs w:val="22"/>
              </w:rPr>
            </w:pPr>
            <w:r w:rsidRPr="008D3749">
              <w:rPr>
                <w:rFonts w:cs="Arial"/>
                <w:color w:val="000000" w:themeColor="text1"/>
                <w:szCs w:val="22"/>
              </w:rPr>
              <w:t>be kind online</w:t>
            </w:r>
            <w:r w:rsidRPr="008D3749">
              <w:rPr>
                <w:rFonts w:cs="Arial"/>
                <w:b/>
                <w:color w:val="000000" w:themeColor="text1"/>
                <w:szCs w:val="22"/>
              </w:rPr>
              <w:t xml:space="preserve"> and </w:t>
            </w:r>
            <w:r w:rsidRPr="008D3749">
              <w:rPr>
                <w:rFonts w:cs="Arial"/>
                <w:color w:val="000000" w:themeColor="text1"/>
                <w:szCs w:val="22"/>
              </w:rPr>
              <w:t>keep information about me safely</w:t>
            </w:r>
          </w:p>
          <w:p w14:paraId="3A85EB9A" w14:textId="77F2CA50" w:rsidR="00EE3729" w:rsidRPr="00EE3729" w:rsidRDefault="00EE3729" w:rsidP="00EE3729">
            <w:pPr>
              <w:numPr>
                <w:ilvl w:val="0"/>
                <w:numId w:val="6"/>
              </w:numPr>
              <w:suppressAutoHyphens w:val="0"/>
              <w:autoSpaceDN/>
              <w:spacing w:before="120" w:after="0" w:line="360" w:lineRule="auto"/>
              <w:rPr>
                <w:rFonts w:cs="Arial"/>
                <w:b/>
                <w:color w:val="000000" w:themeColor="text1"/>
                <w:szCs w:val="22"/>
              </w:rPr>
            </w:pPr>
            <w:r w:rsidRPr="008D3749">
              <w:rPr>
                <w:rFonts w:cs="Arial"/>
                <w:color w:val="000000" w:themeColor="text1"/>
                <w:szCs w:val="22"/>
              </w:rPr>
              <w:lastRenderedPageBreak/>
              <w:t>only press buttons on the internet to things I understand</w:t>
            </w:r>
          </w:p>
          <w:p w14:paraId="22D51AF4" w14:textId="5C90CFEF" w:rsidR="00973C9F" w:rsidRPr="008D3749" w:rsidRDefault="00973C9F" w:rsidP="00EE3729">
            <w:pPr>
              <w:numPr>
                <w:ilvl w:val="0"/>
                <w:numId w:val="5"/>
              </w:numPr>
              <w:suppressAutoHyphens w:val="0"/>
              <w:autoSpaceDN/>
              <w:spacing w:before="120" w:after="0" w:line="360" w:lineRule="auto"/>
              <w:rPr>
                <w:rFonts w:cs="Arial"/>
                <w:color w:val="000000" w:themeColor="text1"/>
                <w:szCs w:val="22"/>
              </w:rPr>
            </w:pPr>
            <w:r w:rsidRPr="008D3749">
              <w:rPr>
                <w:rFonts w:cs="Arial"/>
                <w:color w:val="000000" w:themeColor="text1"/>
                <w:szCs w:val="22"/>
              </w:rPr>
              <w:t>only go online with a grown up</w:t>
            </w:r>
          </w:p>
          <w:p w14:paraId="6477BF8E" w14:textId="77777777" w:rsidR="00973C9F" w:rsidRPr="008D3749" w:rsidRDefault="00973C9F" w:rsidP="00EE3729">
            <w:pPr>
              <w:numPr>
                <w:ilvl w:val="0"/>
                <w:numId w:val="5"/>
              </w:numPr>
              <w:suppressAutoHyphens w:val="0"/>
              <w:autoSpaceDN/>
              <w:spacing w:before="120" w:after="0" w:line="360" w:lineRule="auto"/>
              <w:rPr>
                <w:rFonts w:cs="Arial"/>
                <w:b/>
                <w:color w:val="000000" w:themeColor="text1"/>
                <w:szCs w:val="22"/>
              </w:rPr>
            </w:pPr>
            <w:r w:rsidRPr="008D3749">
              <w:rPr>
                <w:rFonts w:cs="Arial"/>
                <w:color w:val="000000" w:themeColor="text1"/>
                <w:szCs w:val="22"/>
              </w:rPr>
              <w:t>be kind online</w:t>
            </w:r>
            <w:r w:rsidRPr="008D3749">
              <w:rPr>
                <w:rFonts w:cs="Arial"/>
                <w:b/>
                <w:color w:val="000000" w:themeColor="text1"/>
                <w:szCs w:val="22"/>
              </w:rPr>
              <w:t xml:space="preserve"> and </w:t>
            </w:r>
            <w:r w:rsidRPr="008D3749">
              <w:rPr>
                <w:rFonts w:cs="Arial"/>
                <w:color w:val="000000" w:themeColor="text1"/>
                <w:szCs w:val="22"/>
              </w:rPr>
              <w:t>keep information about me safely</w:t>
            </w:r>
          </w:p>
          <w:p w14:paraId="60FC9E46" w14:textId="77777777" w:rsidR="00973C9F" w:rsidRPr="008D3749" w:rsidRDefault="00973C9F" w:rsidP="00EE3729">
            <w:pPr>
              <w:numPr>
                <w:ilvl w:val="0"/>
                <w:numId w:val="5"/>
              </w:numPr>
              <w:suppressAutoHyphens w:val="0"/>
              <w:autoSpaceDN/>
              <w:spacing w:before="120" w:after="0" w:line="360" w:lineRule="auto"/>
              <w:rPr>
                <w:rFonts w:cs="Arial"/>
                <w:b/>
                <w:color w:val="000000" w:themeColor="text1"/>
                <w:szCs w:val="22"/>
              </w:rPr>
            </w:pPr>
            <w:r w:rsidRPr="008D3749">
              <w:rPr>
                <w:rFonts w:cs="Arial"/>
                <w:color w:val="000000" w:themeColor="text1"/>
                <w:szCs w:val="22"/>
              </w:rPr>
              <w:t>only press buttons on the internet to things I understand</w:t>
            </w:r>
          </w:p>
          <w:p w14:paraId="30360217" w14:textId="77777777" w:rsidR="007614CF" w:rsidRPr="00973C9F" w:rsidRDefault="00973C9F" w:rsidP="00EE3729">
            <w:pPr>
              <w:numPr>
                <w:ilvl w:val="0"/>
                <w:numId w:val="5"/>
              </w:numPr>
              <w:suppressAutoHyphens w:val="0"/>
              <w:autoSpaceDN/>
              <w:spacing w:before="120" w:after="0" w:line="360" w:lineRule="auto"/>
              <w:rPr>
                <w:rFonts w:cs="Arial"/>
                <w:b/>
                <w:color w:val="000000" w:themeColor="text1"/>
                <w:szCs w:val="22"/>
              </w:rPr>
            </w:pPr>
            <w:r w:rsidRPr="008D3749">
              <w:rPr>
                <w:rFonts w:cs="Arial"/>
                <w:color w:val="000000" w:themeColor="text1"/>
                <w:szCs w:val="22"/>
              </w:rPr>
              <w:t>tell a grown up if something makes me unhappy on the internet</w:t>
            </w:r>
          </w:p>
          <w:p w14:paraId="749C6E9E" w14:textId="22FAFA82" w:rsidR="00973C9F" w:rsidRPr="00973C9F" w:rsidRDefault="00973C9F" w:rsidP="00EE3729">
            <w:pPr>
              <w:numPr>
                <w:ilvl w:val="0"/>
                <w:numId w:val="5"/>
              </w:numPr>
              <w:suppressAutoHyphens w:val="0"/>
              <w:autoSpaceDN/>
              <w:spacing w:before="120" w:after="0" w:line="360" w:lineRule="auto"/>
              <w:rPr>
                <w:rFonts w:cs="Arial"/>
                <w:b/>
                <w:color w:val="000000" w:themeColor="text1"/>
                <w:szCs w:val="22"/>
              </w:rPr>
            </w:pPr>
            <w:r w:rsidRPr="008D3749">
              <w:rPr>
                <w:rFonts w:cs="Arial"/>
                <w:color w:val="000000" w:themeColor="text1"/>
                <w:szCs w:val="22"/>
                <w:lang w:eastAsia="en-GB"/>
              </w:rPr>
              <w:t xml:space="preserve">Staff report any suspicious or offensive material, including material which may incite racism, bullying or discrimination to the Internet Watch Foundation at </w:t>
            </w:r>
            <w:hyperlink r:id="rId11" w:history="1">
              <w:r w:rsidRPr="008D3749">
                <w:rPr>
                  <w:rFonts w:cs="Arial"/>
                  <w:bCs/>
                  <w:color w:val="000000" w:themeColor="text1"/>
                  <w:szCs w:val="22"/>
                  <w:lang w:eastAsia="en-GB"/>
                </w:rPr>
                <w:t>www.iwf.org.uk</w:t>
              </w:r>
            </w:hyperlink>
          </w:p>
        </w:tc>
      </w:tr>
      <w:tr w:rsidR="007614CF" w:rsidRPr="003D641D" w14:paraId="0C24050D" w14:textId="77777777" w:rsidTr="00EE3729">
        <w:trPr>
          <w:trHeight w:val="2014"/>
        </w:trPr>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E8A241" w14:textId="77777777" w:rsidR="007614CF" w:rsidRPr="003D641D" w:rsidRDefault="007614CF">
            <w:pPr>
              <w:rPr>
                <w:b/>
                <w:bCs/>
                <w:color w:val="000000" w:themeColor="text1"/>
              </w:rPr>
            </w:pPr>
          </w:p>
          <w:p w14:paraId="0EA5549C" w14:textId="77777777" w:rsidR="007614CF" w:rsidRPr="003D641D" w:rsidRDefault="00FF5F64">
            <w:pPr>
              <w:rPr>
                <w:b/>
                <w:bCs/>
                <w:color w:val="000000" w:themeColor="text1"/>
              </w:rPr>
            </w:pPr>
            <w:r w:rsidRPr="003D641D">
              <w:rPr>
                <w:b/>
                <w:bCs/>
                <w:color w:val="000000" w:themeColor="text1"/>
              </w:rPr>
              <w:t xml:space="preserve">How </w:t>
            </w:r>
            <w:proofErr w:type="gramStart"/>
            <w:r w:rsidRPr="003D641D">
              <w:rPr>
                <w:b/>
                <w:bCs/>
                <w:color w:val="000000" w:themeColor="text1"/>
              </w:rPr>
              <w:t>is</w:t>
            </w:r>
            <w:proofErr w:type="gramEnd"/>
            <w:r w:rsidRPr="003D641D">
              <w:rPr>
                <w:b/>
                <w:bCs/>
                <w:color w:val="000000" w:themeColor="text1"/>
              </w:rPr>
              <w:t xml:space="preserve"> internet safety and use of technology incorporated into the early Years curriculum?</w:t>
            </w: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C6138" w14:textId="77777777" w:rsidR="00973C9F" w:rsidRPr="008D3749" w:rsidRDefault="00973C9F" w:rsidP="00973C9F">
            <w:pPr>
              <w:pStyle w:val="ColorfulList-Accent12"/>
              <w:numPr>
                <w:ilvl w:val="0"/>
                <w:numId w:val="4"/>
              </w:numPr>
              <w:spacing w:before="120" w:after="120" w:line="360" w:lineRule="auto"/>
              <w:ind w:left="357" w:hanging="357"/>
              <w:rPr>
                <w:rFonts w:cs="Arial"/>
                <w:b/>
                <w:bCs/>
                <w:color w:val="000000" w:themeColor="text1"/>
              </w:rPr>
            </w:pPr>
            <w:r w:rsidRPr="008D3749">
              <w:rPr>
                <w:rFonts w:cs="Arial"/>
                <w:color w:val="000000" w:themeColor="text1"/>
              </w:rPr>
              <w:t xml:space="preserve">Staff at </w:t>
            </w:r>
            <w:r>
              <w:rPr>
                <w:rFonts w:cs="Arial"/>
                <w:color w:val="000000" w:themeColor="text1"/>
              </w:rPr>
              <w:t>Weaverham Preschool</w:t>
            </w:r>
            <w:r w:rsidRPr="008D3749">
              <w:rPr>
                <w:rFonts w:cs="Arial"/>
                <w:color w:val="000000" w:themeColor="text1"/>
              </w:rPr>
              <w:t xml:space="preserve"> support children’s resilience in relation to issues they may face online, and address issues such as staying safe, appropriate friendships, asking for help if unsure, not keeping secrets as part of social and emotional development in age-appropriate ways.</w:t>
            </w:r>
          </w:p>
          <w:p w14:paraId="77AB929A" w14:textId="69DCCB5B" w:rsidR="007614CF" w:rsidRPr="00EE3729" w:rsidRDefault="00973C9F" w:rsidP="00EE3729">
            <w:pPr>
              <w:numPr>
                <w:ilvl w:val="0"/>
                <w:numId w:val="5"/>
              </w:numPr>
              <w:suppressAutoHyphens w:val="0"/>
              <w:autoSpaceDN/>
              <w:spacing w:before="120" w:after="120" w:line="360" w:lineRule="auto"/>
              <w:ind w:left="357" w:hanging="357"/>
              <w:rPr>
                <w:rFonts w:cs="Arial"/>
                <w:b/>
                <w:color w:val="000000" w:themeColor="text1"/>
                <w:szCs w:val="22"/>
              </w:rPr>
            </w:pPr>
            <w:r w:rsidRPr="008D3749">
              <w:rPr>
                <w:rFonts w:cs="Arial"/>
                <w:color w:val="000000" w:themeColor="text1"/>
                <w:szCs w:val="22"/>
              </w:rPr>
              <w:t>All computers for use by children are sited in an area clearly visible to staff.</w:t>
            </w:r>
          </w:p>
        </w:tc>
      </w:tr>
      <w:tr w:rsidR="007614CF" w:rsidRPr="003D641D" w14:paraId="4D38612F"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A7B556" w14:textId="77777777" w:rsidR="007614CF" w:rsidRPr="003D641D" w:rsidRDefault="00FF5F64">
            <w:pPr>
              <w:rPr>
                <w:b/>
                <w:bCs/>
                <w:color w:val="000000" w:themeColor="text1"/>
              </w:rPr>
            </w:pPr>
            <w:r w:rsidRPr="003D641D">
              <w:rPr>
                <w:b/>
                <w:bCs/>
                <w:color w:val="000000" w:themeColor="text1"/>
              </w:rPr>
              <w:t>How is the home learning environment supported?</w:t>
            </w: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E48E6B" w14:textId="4658F890" w:rsidR="007614CF" w:rsidRPr="00EE3729" w:rsidRDefault="00EE3729" w:rsidP="00EE3729">
            <w:pPr>
              <w:numPr>
                <w:ilvl w:val="0"/>
                <w:numId w:val="7"/>
              </w:numPr>
              <w:suppressAutoHyphens w:val="0"/>
              <w:autoSpaceDE w:val="0"/>
              <w:adjustRightInd w:val="0"/>
              <w:spacing w:before="120" w:after="120" w:line="360" w:lineRule="auto"/>
              <w:rPr>
                <w:rFonts w:cs="Arial"/>
                <w:color w:val="000000" w:themeColor="text1"/>
                <w:lang w:eastAsia="en-GB"/>
              </w:rPr>
            </w:pPr>
            <w:r w:rsidRPr="29326A55">
              <w:rPr>
                <w:rFonts w:cs="Arial"/>
                <w:color w:val="000000" w:themeColor="text1"/>
                <w:lang w:eastAsia="en-GB"/>
              </w:rPr>
              <w:t>Make use of home visits</w:t>
            </w:r>
            <w:r w:rsidRPr="00FF7768">
              <w:rPr>
                <w:rFonts w:cs="Arial"/>
                <w:lang w:eastAsia="en-GB"/>
              </w:rPr>
              <w:t xml:space="preserve">/discussions with families </w:t>
            </w:r>
            <w:r w:rsidRPr="29326A55">
              <w:rPr>
                <w:rFonts w:cs="Arial"/>
                <w:color w:val="000000" w:themeColor="text1"/>
                <w:lang w:eastAsia="en-GB"/>
              </w:rPr>
              <w:t>to inform your understanding of how technology is used within the home and the context of the child with regards to technology.</w:t>
            </w:r>
          </w:p>
        </w:tc>
      </w:tr>
      <w:tr w:rsidR="007614CF" w:rsidRPr="003D641D" w14:paraId="5F87E163" w14:textId="77777777" w:rsidTr="2110ECD0">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51867" w14:textId="77777777" w:rsidR="007614CF" w:rsidRPr="003D641D" w:rsidRDefault="00FF5F64">
            <w:pPr>
              <w:rPr>
                <w:b/>
                <w:bCs/>
                <w:color w:val="000000" w:themeColor="text1"/>
              </w:rPr>
            </w:pPr>
            <w:r w:rsidRPr="003D641D">
              <w:rPr>
                <w:b/>
                <w:bCs/>
                <w:color w:val="000000" w:themeColor="text1"/>
              </w:rPr>
              <w:t>Resources to support Internet safety in early years provision.</w:t>
            </w:r>
          </w:p>
          <w:p w14:paraId="03B5D01C" w14:textId="77777777" w:rsidR="007614CF" w:rsidRPr="003D641D" w:rsidRDefault="007614CF">
            <w:pPr>
              <w:rPr>
                <w:b/>
                <w:bCs/>
                <w:color w:val="000000" w:themeColor="text1"/>
              </w:rPr>
            </w:pPr>
          </w:p>
        </w:tc>
        <w:tc>
          <w:tcPr>
            <w:tcW w:w="105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D677C" w14:textId="77777777" w:rsidR="007614CF" w:rsidRPr="003D641D" w:rsidRDefault="00FF5F64">
            <w:pPr>
              <w:numPr>
                <w:ilvl w:val="0"/>
                <w:numId w:val="3"/>
              </w:numPr>
              <w:rPr>
                <w:color w:val="000000" w:themeColor="text1"/>
              </w:rPr>
            </w:pPr>
            <w:hyperlink r:id="rId12" w:history="1">
              <w:r w:rsidRPr="003D641D">
                <w:rPr>
                  <w:rStyle w:val="Hyperlink"/>
                  <w:b/>
                  <w:color w:val="000000" w:themeColor="text1"/>
                </w:rPr>
                <w:t>http://internetmatters.org/</w:t>
              </w:r>
            </w:hyperlink>
          </w:p>
          <w:p w14:paraId="4477EB6B" w14:textId="77777777" w:rsidR="007614CF" w:rsidRPr="003D641D" w:rsidRDefault="00FF5F64">
            <w:pPr>
              <w:numPr>
                <w:ilvl w:val="0"/>
                <w:numId w:val="3"/>
              </w:numPr>
              <w:rPr>
                <w:color w:val="000000" w:themeColor="text1"/>
              </w:rPr>
            </w:pPr>
            <w:hyperlink r:id="rId13" w:history="1">
              <w:r w:rsidRPr="003D641D">
                <w:rPr>
                  <w:rStyle w:val="Hyperlink"/>
                  <w:b/>
                  <w:color w:val="000000" w:themeColor="text1"/>
                </w:rPr>
                <w:t xml:space="preserve">Online safety guide </w:t>
              </w:r>
              <w:proofErr w:type="gramStart"/>
              <w:r w:rsidRPr="003D641D">
                <w:rPr>
                  <w:rStyle w:val="Hyperlink"/>
                  <w:b/>
                  <w:color w:val="000000" w:themeColor="text1"/>
                </w:rPr>
                <w:t>0-5 year olds</w:t>
              </w:r>
              <w:proofErr w:type="gramEnd"/>
              <w:r w:rsidRPr="003D641D">
                <w:rPr>
                  <w:rStyle w:val="Hyperlink"/>
                  <w:b/>
                  <w:color w:val="000000" w:themeColor="text1"/>
                </w:rPr>
                <w:t xml:space="preserve"> - Internet Matters</w:t>
              </w:r>
            </w:hyperlink>
          </w:p>
          <w:p w14:paraId="478F4CF3" w14:textId="77777777" w:rsidR="007614CF" w:rsidRPr="003D641D" w:rsidRDefault="007614CF">
            <w:pPr>
              <w:rPr>
                <w:color w:val="000000" w:themeColor="text1"/>
              </w:rPr>
            </w:pPr>
          </w:p>
        </w:tc>
      </w:tr>
    </w:tbl>
    <w:p w14:paraId="7ADE8E5E" w14:textId="77777777" w:rsidR="007614CF" w:rsidRPr="003D641D" w:rsidRDefault="007614CF">
      <w:pPr>
        <w:rPr>
          <w:color w:val="000000" w:themeColor="text1"/>
        </w:rPr>
      </w:pPr>
    </w:p>
    <w:sectPr w:rsidR="007614CF" w:rsidRPr="003D641D">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F0D8E" w14:textId="77777777" w:rsidR="00F26B12" w:rsidRDefault="00F26B12">
      <w:pPr>
        <w:spacing w:after="0" w:line="240" w:lineRule="auto"/>
      </w:pPr>
      <w:r>
        <w:separator/>
      </w:r>
    </w:p>
  </w:endnote>
  <w:endnote w:type="continuationSeparator" w:id="0">
    <w:p w14:paraId="2A5CD26F" w14:textId="77777777" w:rsidR="00F26B12" w:rsidRDefault="00F2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A8A9" w14:textId="77777777" w:rsidR="00F26B12" w:rsidRDefault="00F26B12">
      <w:pPr>
        <w:spacing w:after="0" w:line="240" w:lineRule="auto"/>
      </w:pPr>
      <w:r>
        <w:rPr>
          <w:color w:val="000000"/>
        </w:rPr>
        <w:separator/>
      </w:r>
    </w:p>
  </w:footnote>
  <w:footnote w:type="continuationSeparator" w:id="0">
    <w:p w14:paraId="04D7A2B1" w14:textId="77777777" w:rsidR="00F26B12" w:rsidRDefault="00F26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745"/>
    <w:multiLevelType w:val="multilevel"/>
    <w:tmpl w:val="CD70F6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C81514"/>
    <w:multiLevelType w:val="multilevel"/>
    <w:tmpl w:val="C8260E8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4BAD7BDD"/>
    <w:multiLevelType w:val="multilevel"/>
    <w:tmpl w:val="34364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7E4023C4"/>
    <w:multiLevelType w:val="multilevel"/>
    <w:tmpl w:val="8DFEB7C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268316083">
    <w:abstractNumId w:val="6"/>
  </w:num>
  <w:num w:numId="2" w16cid:durableId="1900356952">
    <w:abstractNumId w:val="3"/>
  </w:num>
  <w:num w:numId="3" w16cid:durableId="284194610">
    <w:abstractNumId w:val="4"/>
  </w:num>
  <w:num w:numId="4" w16cid:durableId="1148088135">
    <w:abstractNumId w:val="2"/>
  </w:num>
  <w:num w:numId="5" w16cid:durableId="2104719087">
    <w:abstractNumId w:val="1"/>
  </w:num>
  <w:num w:numId="6" w16cid:durableId="339427757">
    <w:abstractNumId w:val="5"/>
  </w:num>
  <w:num w:numId="7" w16cid:durableId="55401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939"/>
    <w:rsid w:val="0004076B"/>
    <w:rsid w:val="001B0B4F"/>
    <w:rsid w:val="00284E95"/>
    <w:rsid w:val="00332939"/>
    <w:rsid w:val="003D5D2C"/>
    <w:rsid w:val="003D641D"/>
    <w:rsid w:val="005D0E08"/>
    <w:rsid w:val="00652213"/>
    <w:rsid w:val="007614CF"/>
    <w:rsid w:val="00897CE5"/>
    <w:rsid w:val="00973C9F"/>
    <w:rsid w:val="00BC076F"/>
    <w:rsid w:val="00EE3729"/>
    <w:rsid w:val="00F26B12"/>
    <w:rsid w:val="00FF5F64"/>
    <w:rsid w:val="0AF50B52"/>
    <w:rsid w:val="10C8DEB4"/>
    <w:rsid w:val="1833E988"/>
    <w:rsid w:val="2110ECD0"/>
    <w:rsid w:val="2CD5E0EA"/>
    <w:rsid w:val="2CE0417E"/>
    <w:rsid w:val="2F5773C8"/>
    <w:rsid w:val="44A4C067"/>
    <w:rsid w:val="61A90DC8"/>
    <w:rsid w:val="659C585F"/>
    <w:rsid w:val="6FBD26FC"/>
    <w:rsid w:val="7AF36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DC9C"/>
  <w15:docId w15:val="{A6E73DC1-8B89-40CE-ABC7-B54C1BDD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Revision">
    <w:name w:val="Revision"/>
    <w:hidden/>
    <w:uiPriority w:val="99"/>
    <w:semiHidden/>
    <w:rsid w:val="003D641D"/>
    <w:pPr>
      <w:autoSpaceDN/>
      <w:spacing w:after="0" w:line="240" w:lineRule="auto"/>
    </w:pPr>
  </w:style>
  <w:style w:type="paragraph" w:customStyle="1" w:styleId="ColorfulList-Accent12">
    <w:name w:val="Colorful List - Accent 12"/>
    <w:basedOn w:val="Normal"/>
    <w:uiPriority w:val="34"/>
    <w:qFormat/>
    <w:rsid w:val="00973C9F"/>
    <w:pPr>
      <w:suppressAutoHyphens w:val="0"/>
      <w:autoSpaceDN/>
      <w:spacing w:after="0" w:line="240" w:lineRule="auto"/>
      <w:ind w:left="720"/>
      <w:contextualSpacing/>
    </w:pPr>
    <w:rPr>
      <w:rFonts w:ascii="Arial" w:eastAsia="Times New Roman" w:hAnsi="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ternetmatters.org/resources/online-safety-guide-0-5-year-old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nternetmatter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wf.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517BDD3-F538-46DF-8BE5-97501EAED5E5}">
  <ds:schemaRefs>
    <ds:schemaRef ds:uri="http://schemas.microsoft.com/sharepoint/v3/contenttype/forms"/>
  </ds:schemaRefs>
</ds:datastoreItem>
</file>

<file path=customXml/itemProps2.xml><?xml version="1.0" encoding="utf-8"?>
<ds:datastoreItem xmlns:ds="http://schemas.openxmlformats.org/officeDocument/2006/customXml" ds:itemID="{C43D1C19-B800-4D8B-9A34-4855BEB54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1D3767-526C-45D0-B029-F8AA69194E8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Sawyer</dc:creator>
  <dc:description/>
  <cp:lastModifiedBy>Helen Walters</cp:lastModifiedBy>
  <cp:revision>2</cp:revision>
  <dcterms:created xsi:type="dcterms:W3CDTF">2026-08-24T13:54:00Z</dcterms:created>
  <dcterms:modified xsi:type="dcterms:W3CDTF">2026-08-24T13:54:00Z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